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E7" w:rsidRDefault="00677C06" w:rsidP="003355E7">
      <w:pPr>
        <w:pStyle w:val="Pidipagina"/>
        <w:spacing w:before="120" w:after="120"/>
        <w:ind w:right="357"/>
        <w:jc w:val="center"/>
        <w:rPr>
          <w:rFonts w:ascii="Times New Roman" w:hAnsi="Times New Roman"/>
          <w:b/>
          <w:snapToGrid w:val="0"/>
          <w:sz w:val="32"/>
          <w:szCs w:val="32"/>
        </w:rPr>
      </w:pPr>
      <w:r>
        <w:rPr>
          <w:rFonts w:ascii="Times New Roman" w:hAnsi="Times New Roman"/>
          <w:b/>
          <w:snapToGrid w:val="0"/>
          <w:sz w:val="32"/>
          <w:szCs w:val="32"/>
        </w:rPr>
        <w:t>DECLINAZIONE DEI PERCORSI FORMATIVI</w:t>
      </w:r>
    </w:p>
    <w:p w:rsidR="00677C06" w:rsidRPr="00677C06" w:rsidRDefault="00677C06" w:rsidP="003355E7">
      <w:pPr>
        <w:pStyle w:val="Pidipagina"/>
        <w:spacing w:before="120" w:after="120"/>
        <w:ind w:right="357"/>
        <w:jc w:val="center"/>
        <w:rPr>
          <w:rFonts w:ascii="Times New Roman" w:hAnsi="Times New Roman"/>
          <w:b/>
          <w:snapToGrid w:val="0"/>
        </w:rPr>
      </w:pPr>
      <w:r w:rsidRPr="00677C06">
        <w:rPr>
          <w:rFonts w:ascii="Times New Roman" w:hAnsi="Times New Roman"/>
          <w:b/>
          <w:snapToGrid w:val="0"/>
        </w:rPr>
        <w:t>Ai sensi del Decreto Legislativo n.61 del 13/04/2017</w:t>
      </w:r>
    </w:p>
    <w:tbl>
      <w:tblPr>
        <w:tblStyle w:val="Grigliatabella"/>
        <w:tblW w:w="0" w:type="auto"/>
        <w:tblLook w:val="04A0"/>
      </w:tblPr>
      <w:tblGrid>
        <w:gridCol w:w="2802"/>
        <w:gridCol w:w="3969"/>
        <w:gridCol w:w="4110"/>
        <w:gridCol w:w="4963"/>
      </w:tblGrid>
      <w:tr w:rsidR="003071AA" w:rsidRPr="00D33AC9" w:rsidTr="002636D0">
        <w:tc>
          <w:tcPr>
            <w:tcW w:w="2802" w:type="dxa"/>
          </w:tcPr>
          <w:p w:rsidR="003071AA" w:rsidRPr="003071AA" w:rsidRDefault="003071AA" w:rsidP="003355E7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Indirizzo</w:t>
            </w:r>
          </w:p>
        </w:tc>
        <w:tc>
          <w:tcPr>
            <w:tcW w:w="8079" w:type="dxa"/>
            <w:gridSpan w:val="2"/>
          </w:tcPr>
          <w:p w:rsidR="003071AA" w:rsidRPr="003071AA" w:rsidRDefault="003071AA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Manutenzione e Assistenza Tecnica</w:t>
            </w:r>
          </w:p>
        </w:tc>
        <w:tc>
          <w:tcPr>
            <w:tcW w:w="4963" w:type="dxa"/>
          </w:tcPr>
          <w:p w:rsidR="003071AA" w:rsidRPr="003071AA" w:rsidRDefault="003071AA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Industria e A</w:t>
            </w: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rtigianato per il Made in Italy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677C06" w:rsidRPr="003071AA" w:rsidRDefault="00677C06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Denominazione della declinazione</w:t>
            </w:r>
          </w:p>
        </w:tc>
        <w:tc>
          <w:tcPr>
            <w:tcW w:w="3969" w:type="dxa"/>
          </w:tcPr>
          <w:p w:rsidR="00677C06" w:rsidRPr="003071AA" w:rsidRDefault="00677C06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Apparati e Impianti</w:t>
            </w:r>
            <w:r w:rsidR="006F50DD"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(Elettrici, Elettronici e Termoidraulici)</w:t>
            </w:r>
          </w:p>
        </w:tc>
        <w:tc>
          <w:tcPr>
            <w:tcW w:w="4110" w:type="dxa"/>
            <w:vAlign w:val="center"/>
          </w:tcPr>
          <w:p w:rsidR="00677C06" w:rsidRPr="003071AA" w:rsidRDefault="00677C06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Mezzi di Trasporto</w:t>
            </w:r>
          </w:p>
        </w:tc>
        <w:tc>
          <w:tcPr>
            <w:tcW w:w="4963" w:type="dxa"/>
            <w:vAlign w:val="center"/>
          </w:tcPr>
          <w:p w:rsidR="00677C06" w:rsidRPr="003071AA" w:rsidRDefault="00677C06" w:rsidP="003071AA">
            <w:pPr>
              <w:pStyle w:val="Pidipagina"/>
              <w:ind w:right="360"/>
              <w:jc w:val="center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3071AA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Meccanica e Automazione</w:t>
            </w:r>
          </w:p>
        </w:tc>
      </w:tr>
      <w:tr w:rsidR="008F0849" w:rsidRPr="00D33AC9" w:rsidTr="002636D0">
        <w:tc>
          <w:tcPr>
            <w:tcW w:w="2802" w:type="dxa"/>
            <w:vAlign w:val="center"/>
          </w:tcPr>
          <w:p w:rsidR="008F0849" w:rsidRPr="00D33AC9" w:rsidRDefault="008F0849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Settori economico-professionali</w:t>
            </w:r>
          </w:p>
        </w:tc>
        <w:tc>
          <w:tcPr>
            <w:tcW w:w="3969" w:type="dxa"/>
          </w:tcPr>
          <w:p w:rsidR="008F0849" w:rsidRPr="00D33AC9" w:rsidRDefault="008F0849" w:rsidP="008F0849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Meccanica, Produzione e Manutenzione di Macchine, Impiantistica</w:t>
            </w:r>
          </w:p>
        </w:tc>
        <w:tc>
          <w:tcPr>
            <w:tcW w:w="4110" w:type="dxa"/>
          </w:tcPr>
          <w:p w:rsidR="008F0849" w:rsidRPr="00D33AC9" w:rsidRDefault="008F0849" w:rsidP="008F0849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Meccanica, Produzione e Manutenzione di Macchine, Impiantistica</w:t>
            </w:r>
          </w:p>
        </w:tc>
        <w:tc>
          <w:tcPr>
            <w:tcW w:w="4963" w:type="dxa"/>
          </w:tcPr>
          <w:p w:rsidR="008F0849" w:rsidRPr="00D33AC9" w:rsidRDefault="006F50DD" w:rsidP="008F0849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Meccanica, Produzione e Manutenzione di Macchine, Impiantistica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677C06" w:rsidRPr="00D33AC9" w:rsidRDefault="00677C06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Referenziazione ATECO</w:t>
            </w:r>
          </w:p>
        </w:tc>
        <w:tc>
          <w:tcPr>
            <w:tcW w:w="3969" w:type="dxa"/>
          </w:tcPr>
          <w:p w:rsidR="006F50DD" w:rsidRPr="00D33AC9" w:rsidRDefault="008F0849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C </w:t>
            </w:r>
            <w:r w:rsidR="002F06E4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-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33 Riparazione Manutenzione ed Installazione di Macchine ed Apparecchiature</w:t>
            </w:r>
            <w:r w:rsidR="006F50DD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</w:p>
          <w:p w:rsidR="00677C06" w:rsidRPr="00D33AC9" w:rsidRDefault="006F50DD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F </w:t>
            </w:r>
            <w:r w:rsidR="002F06E4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-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43.2 Installazione di Im</w:t>
            </w:r>
            <w:r w:rsidR="00766C35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pianti Elettrici, Idraulici ed a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ltri Lavori di Costruzione e Installazione</w:t>
            </w:r>
          </w:p>
        </w:tc>
        <w:tc>
          <w:tcPr>
            <w:tcW w:w="4110" w:type="dxa"/>
          </w:tcPr>
          <w:p w:rsidR="00677C06" w:rsidRPr="00D33AC9" w:rsidRDefault="006F50DD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G </w:t>
            </w:r>
            <w:r w:rsidR="002F06E4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-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42.2 Manutenzione e Riparazione di Autoveicoli</w:t>
            </w:r>
          </w:p>
        </w:tc>
        <w:tc>
          <w:tcPr>
            <w:tcW w:w="4963" w:type="dxa"/>
          </w:tcPr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- 24 Metallurgia</w:t>
            </w:r>
          </w:p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- 25 Fabbricazione di Prodotti in Metallo (Esclusi Macchinari e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Attrezzature)</w:t>
            </w:r>
          </w:p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C - 26 Fabbricazione di Computer e 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P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rodotti di Elettronica e Ottica; Apparecc</w:t>
            </w:r>
            <w:r w:rsidR="00D33AC9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hi Elettromedicali, Apparecchi d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i 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M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isurazione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e di Orologi</w:t>
            </w:r>
          </w:p>
          <w:p w:rsidR="002F06E4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- 27 Fabbricazione di Apparecchiature Elettriche ed Apparecchiature per uso Domestico</w:t>
            </w:r>
            <w:r w:rsidR="00143B60"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non Elettriche</w:t>
            </w:r>
          </w:p>
          <w:p w:rsidR="00677C06" w:rsidRPr="00D33AC9" w:rsidRDefault="002F06E4" w:rsidP="002F06E4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C - 28 Fabbricazione di Macchinari ed Apparecchiature non classificate ATECO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677C06" w:rsidRPr="00D33AC9" w:rsidRDefault="00677C06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Referenziazione NUP</w:t>
            </w:r>
          </w:p>
        </w:tc>
        <w:tc>
          <w:tcPr>
            <w:tcW w:w="3969" w:type="dxa"/>
          </w:tcPr>
          <w:p w:rsidR="00677C06" w:rsidRPr="00D33AC9" w:rsidRDefault="00766C35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6.1.3 Artigiani ed operai specializzati addetti alle rifiniture delle costruzioni</w:t>
            </w:r>
          </w:p>
          <w:p w:rsidR="00471E3F" w:rsidRPr="00D33AC9" w:rsidRDefault="00471E3F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6.2.3 Meccanici artigianali, montatori, riparatori e manutentori di macchine fisse e mobili (esclusi gli addetti alle linee di montaggio industriale)</w:t>
            </w:r>
          </w:p>
          <w:p w:rsidR="00766C35" w:rsidRPr="00D33AC9" w:rsidRDefault="00766C35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6.2.4 Artigiani e operai specializzati dell’installazione e della manutenzione di attrezzature elettriche ed elettroniche</w:t>
            </w:r>
          </w:p>
        </w:tc>
        <w:tc>
          <w:tcPr>
            <w:tcW w:w="4110" w:type="dxa"/>
          </w:tcPr>
          <w:p w:rsidR="00677C06" w:rsidRPr="00D33AC9" w:rsidRDefault="00471E3F" w:rsidP="00677C06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6.2.3 Meccanici artigianali, montatori, riparatori e manutentori di macchine fisse e mobili (esclusi gli addetti alle linee di montaggio industriale)</w:t>
            </w:r>
          </w:p>
        </w:tc>
        <w:tc>
          <w:tcPr>
            <w:tcW w:w="4963" w:type="dxa"/>
          </w:tcPr>
          <w:p w:rsidR="00471E3F" w:rsidRPr="00D33AC9" w:rsidRDefault="00471E3F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6.2.1 Fonditori, saldatori, lattonieri, calderai, montatori di carpenteria metallica e professioni assimilate</w:t>
            </w:r>
          </w:p>
          <w:p w:rsidR="00471E3F" w:rsidRPr="00D33AC9" w:rsidRDefault="00471E3F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6.2.2 Fabbri ferrai costruttori di utensili ed assimilati</w:t>
            </w:r>
          </w:p>
          <w:p w:rsidR="00471E3F" w:rsidRPr="00D33AC9" w:rsidRDefault="00471E3F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6.2.3 Meccanici artigianali, montatori, riparatori e manutentori di macchine fisse e mobili (esclusi gli addetti alle linee di montaggio industriale)</w:t>
            </w:r>
          </w:p>
          <w:p w:rsidR="00D33AC9" w:rsidRPr="00D33AC9" w:rsidRDefault="00D33AC9" w:rsidP="00471E3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snapToGrid w:val="0"/>
                <w:sz w:val="22"/>
                <w:szCs w:val="22"/>
              </w:rPr>
              <w:t>6.2.4 Artigiani e operai specializzati dell’installazione e della manutenzione di attrezzature elettriche ed elettroniche</w:t>
            </w:r>
          </w:p>
        </w:tc>
      </w:tr>
      <w:tr w:rsidR="00677C06" w:rsidRPr="00D33AC9" w:rsidTr="002636D0">
        <w:tc>
          <w:tcPr>
            <w:tcW w:w="2802" w:type="dxa"/>
            <w:vAlign w:val="center"/>
          </w:tcPr>
          <w:p w:rsidR="008F0849" w:rsidRPr="00D33AC9" w:rsidRDefault="008F0849" w:rsidP="002636D0">
            <w:pPr>
              <w:pStyle w:val="Pidipagina"/>
              <w:ind w:right="360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Nuclei tematici fonda</w:t>
            </w:r>
            <w:r w:rsid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n</w:t>
            </w:r>
            <w:r w:rsidR="00AE6B26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ti</w:t>
            </w:r>
            <w:r w:rsidR="00D33AC9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del biennio</w:t>
            </w:r>
          </w:p>
        </w:tc>
        <w:tc>
          <w:tcPr>
            <w:tcW w:w="3969" w:type="dxa"/>
          </w:tcPr>
          <w:p w:rsidR="00677C06" w:rsidRPr="00D33AC9" w:rsidRDefault="002636D0" w:rsidP="003B686B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Salute e </w:t>
            </w:r>
            <w:r w:rsidR="00F85815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Sicurezza, 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Cittadinanza e Territorio, 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Comunicazione efficace</w:t>
            </w:r>
            <w:r w:rsidR="00F85815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, Misurazione di grandezze fisiche, </w:t>
            </w:r>
            <w:r w:rsidR="003B686B">
              <w:rPr>
                <w:rFonts w:ascii="Times New Roman" w:hAnsi="Times New Roman"/>
                <w:snapToGrid w:val="0"/>
                <w:sz w:val="22"/>
                <w:szCs w:val="22"/>
              </w:rPr>
              <w:t>Strumenti informatici per la produttività personale e professionale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>,</w:t>
            </w:r>
            <w:r w:rsidR="00B50B9D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Pensiero computazionale,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Semplici impianti tecnici</w:t>
            </w:r>
          </w:p>
        </w:tc>
        <w:tc>
          <w:tcPr>
            <w:tcW w:w="4110" w:type="dxa"/>
          </w:tcPr>
          <w:p w:rsidR="00677C06" w:rsidRPr="00D33AC9" w:rsidRDefault="002636D0" w:rsidP="002636D0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Salute e Sicurezza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, Cittadinanza e Territorio, 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Comunicazione efficace</w:t>
            </w:r>
            <w:r w:rsidR="003460FB">
              <w:rPr>
                <w:rFonts w:ascii="Times New Roman" w:hAnsi="Times New Roman"/>
                <w:snapToGrid w:val="0"/>
                <w:sz w:val="22"/>
                <w:szCs w:val="22"/>
              </w:rPr>
              <w:t>, Misurazione di grandezze fisiche, Strumenti informatici per la produttività personale e professionale,</w:t>
            </w:r>
            <w:r w:rsidR="001356FE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  <w:r w:rsidR="00B50B9D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Pensiero computazionale, </w:t>
            </w:r>
            <w:r w:rsidR="00CF7EA3">
              <w:rPr>
                <w:rFonts w:ascii="Times New Roman" w:hAnsi="Times New Roman"/>
                <w:snapToGrid w:val="0"/>
                <w:sz w:val="22"/>
                <w:szCs w:val="22"/>
              </w:rPr>
              <w:t>Semplici manutenzioni di parti o sistemi dell’autoveicolo</w:t>
            </w:r>
          </w:p>
        </w:tc>
        <w:tc>
          <w:tcPr>
            <w:tcW w:w="4963" w:type="dxa"/>
          </w:tcPr>
          <w:p w:rsidR="00677C06" w:rsidRPr="00D33AC9" w:rsidRDefault="002636D0" w:rsidP="004A767F">
            <w:pPr>
              <w:pStyle w:val="Pidipagina"/>
              <w:ind w:right="36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sz w:val="22"/>
                <w:szCs w:val="22"/>
              </w:rPr>
              <w:t>Salute e Sicurezza</w:t>
            </w:r>
            <w:r w:rsidR="004A767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, Cittadinanza e Territorio, </w:t>
            </w:r>
            <w:r>
              <w:rPr>
                <w:rFonts w:ascii="Times New Roman" w:hAnsi="Times New Roman"/>
                <w:snapToGrid w:val="0"/>
                <w:sz w:val="22"/>
                <w:szCs w:val="22"/>
              </w:rPr>
              <w:t>Comunicazione efficace</w:t>
            </w:r>
            <w:r w:rsidR="004A767F">
              <w:rPr>
                <w:rFonts w:ascii="Times New Roman" w:hAnsi="Times New Roman"/>
                <w:snapToGrid w:val="0"/>
                <w:sz w:val="22"/>
                <w:szCs w:val="22"/>
              </w:rPr>
              <w:t>, Misurazione di grandezze fisiche, Strumenti informatici per la produttività personale e professionale, Pensiero computazionale, Semplici lavorazioni meccaniche</w:t>
            </w:r>
          </w:p>
        </w:tc>
      </w:tr>
    </w:tbl>
    <w:p w:rsidR="003355E7" w:rsidRPr="001F6271" w:rsidRDefault="003355E7" w:rsidP="003355E7">
      <w:pPr>
        <w:pStyle w:val="Pidipagina"/>
        <w:ind w:right="360"/>
        <w:rPr>
          <w:rFonts w:ascii="Times New Roman" w:hAnsi="Times New Roman"/>
          <w:snapToGrid w:val="0"/>
          <w:sz w:val="24"/>
          <w:szCs w:val="24"/>
        </w:rPr>
      </w:pPr>
    </w:p>
    <w:sectPr w:rsidR="003355E7" w:rsidRPr="001F6271" w:rsidSect="003355E7">
      <w:headerReference w:type="firs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6D0" w:rsidRDefault="002636D0" w:rsidP="00D91DBF">
      <w:pPr>
        <w:spacing w:after="0" w:line="240" w:lineRule="auto"/>
      </w:pPr>
      <w:r>
        <w:separator/>
      </w:r>
    </w:p>
  </w:endnote>
  <w:endnote w:type="continuationSeparator" w:id="1">
    <w:p w:rsidR="002636D0" w:rsidRDefault="002636D0" w:rsidP="00D91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6D0" w:rsidRDefault="002636D0" w:rsidP="00D91DBF">
      <w:pPr>
        <w:spacing w:after="0" w:line="240" w:lineRule="auto"/>
      </w:pPr>
      <w:r>
        <w:separator/>
      </w:r>
    </w:p>
  </w:footnote>
  <w:footnote w:type="continuationSeparator" w:id="1">
    <w:p w:rsidR="002636D0" w:rsidRDefault="002636D0" w:rsidP="00D91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6D0" w:rsidRPr="009505FC" w:rsidRDefault="002636D0" w:rsidP="009505FC">
    <w:pPr>
      <w:pStyle w:val="Corpodeltesto3"/>
      <w:rPr>
        <w:color w:val="000080"/>
        <w:sz w:val="16"/>
      </w:rPr>
    </w:pPr>
    <w:r>
      <w:rPr>
        <w:color w:val="000000"/>
        <w:sz w:val="16"/>
      </w:rPr>
      <w:t xml:space="preserve">Istituto Professionale Industria e Artigianato </w:t>
    </w:r>
    <w:r>
      <w:rPr>
        <w:color w:val="000080"/>
        <w:sz w:val="16"/>
      </w:rPr>
      <w:t>“CESARE PESENTI”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9F5"/>
    <w:multiLevelType w:val="hybridMultilevel"/>
    <w:tmpl w:val="F258C7BE"/>
    <w:lvl w:ilvl="0" w:tplc="0410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4544BCC"/>
    <w:multiLevelType w:val="hybridMultilevel"/>
    <w:tmpl w:val="105885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063BF"/>
    <w:multiLevelType w:val="hybridMultilevel"/>
    <w:tmpl w:val="ADB6AB7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E325F3"/>
    <w:multiLevelType w:val="hybridMultilevel"/>
    <w:tmpl w:val="0DF015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C24259"/>
    <w:multiLevelType w:val="hybridMultilevel"/>
    <w:tmpl w:val="05B20230"/>
    <w:lvl w:ilvl="0" w:tplc="B2084A9A">
      <w:start w:val="1"/>
      <w:numFmt w:val="bullet"/>
      <w:lvlText w:val=""/>
      <w:lvlJc w:val="left"/>
      <w:pPr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0CAE13A7"/>
    <w:multiLevelType w:val="hybridMultilevel"/>
    <w:tmpl w:val="4700437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D4C3C"/>
    <w:multiLevelType w:val="hybridMultilevel"/>
    <w:tmpl w:val="C9E85A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60F8B"/>
    <w:multiLevelType w:val="hybridMultilevel"/>
    <w:tmpl w:val="FCCCB674"/>
    <w:lvl w:ilvl="0" w:tplc="0410000B">
      <w:start w:val="1"/>
      <w:numFmt w:val="bullet"/>
      <w:lvlText w:val=""/>
      <w:lvlJc w:val="left"/>
      <w:pPr>
        <w:ind w:left="179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">
    <w:nsid w:val="171832D8"/>
    <w:multiLevelType w:val="hybridMultilevel"/>
    <w:tmpl w:val="7C0439DC"/>
    <w:lvl w:ilvl="0" w:tplc="310E4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4B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A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08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86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ED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0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07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84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7025E3"/>
    <w:multiLevelType w:val="hybridMultilevel"/>
    <w:tmpl w:val="7D382B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2B38E5"/>
    <w:multiLevelType w:val="hybridMultilevel"/>
    <w:tmpl w:val="B0149310"/>
    <w:lvl w:ilvl="0" w:tplc="4F96BBF0">
      <w:start w:val="1"/>
      <w:numFmt w:val="bullet"/>
      <w:lvlText w:val=""/>
      <w:lvlJc w:val="left"/>
      <w:pPr>
        <w:ind w:left="8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1">
    <w:nsid w:val="1C3C5E71"/>
    <w:multiLevelType w:val="hybridMultilevel"/>
    <w:tmpl w:val="E26C02B0"/>
    <w:lvl w:ilvl="0" w:tplc="4F96BBF0">
      <w:start w:val="1"/>
      <w:numFmt w:val="bullet"/>
      <w:lvlText w:val=""/>
      <w:lvlJc w:val="left"/>
      <w:pPr>
        <w:ind w:left="8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2">
    <w:nsid w:val="1FE707D3"/>
    <w:multiLevelType w:val="hybridMultilevel"/>
    <w:tmpl w:val="476C8BE6"/>
    <w:lvl w:ilvl="0" w:tplc="615C5D12">
      <w:start w:val="1"/>
      <w:numFmt w:val="lowerLetter"/>
      <w:lvlText w:val="%1)"/>
      <w:lvlJc w:val="left"/>
      <w:pPr>
        <w:ind w:left="109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1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3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5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7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9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1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3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53" w:hanging="180"/>
      </w:pPr>
      <w:rPr>
        <w:rFonts w:cs="Times New Roman"/>
      </w:rPr>
    </w:lvl>
  </w:abstractNum>
  <w:abstractNum w:abstractNumId="13">
    <w:nsid w:val="200D5BBD"/>
    <w:multiLevelType w:val="hybridMultilevel"/>
    <w:tmpl w:val="65AAB862"/>
    <w:lvl w:ilvl="0" w:tplc="4F96BBF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F7220"/>
    <w:multiLevelType w:val="hybridMultilevel"/>
    <w:tmpl w:val="FB8EFCD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020F49"/>
    <w:multiLevelType w:val="hybridMultilevel"/>
    <w:tmpl w:val="3C10C47C"/>
    <w:lvl w:ilvl="0" w:tplc="B2084A9A">
      <w:start w:val="1"/>
      <w:numFmt w:val="bullet"/>
      <w:lvlText w:val=""/>
      <w:lvlJc w:val="left"/>
      <w:pPr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>
    <w:nsid w:val="410101F1"/>
    <w:multiLevelType w:val="hybridMultilevel"/>
    <w:tmpl w:val="3346579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AC3625"/>
    <w:multiLevelType w:val="hybridMultilevel"/>
    <w:tmpl w:val="298E89C8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0E270B"/>
    <w:multiLevelType w:val="hybridMultilevel"/>
    <w:tmpl w:val="0EAAEA44"/>
    <w:lvl w:ilvl="0" w:tplc="F05478AE">
      <w:start w:val="14"/>
      <w:numFmt w:val="bullet"/>
      <w:lvlText w:val="-"/>
      <w:lvlJc w:val="left"/>
      <w:pPr>
        <w:tabs>
          <w:tab w:val="num" w:pos="394"/>
        </w:tabs>
        <w:ind w:left="394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19">
    <w:nsid w:val="47141A99"/>
    <w:multiLevelType w:val="hybridMultilevel"/>
    <w:tmpl w:val="32E8397C"/>
    <w:lvl w:ilvl="0" w:tplc="4F96BBF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1453E"/>
    <w:multiLevelType w:val="hybridMultilevel"/>
    <w:tmpl w:val="F1E47330"/>
    <w:lvl w:ilvl="0" w:tplc="D77061F8">
      <w:numFmt w:val="bullet"/>
      <w:lvlText w:val="-"/>
      <w:lvlJc w:val="left"/>
      <w:pPr>
        <w:ind w:left="392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21">
    <w:nsid w:val="5214042C"/>
    <w:multiLevelType w:val="hybridMultilevel"/>
    <w:tmpl w:val="6FC43D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14C81"/>
    <w:multiLevelType w:val="hybridMultilevel"/>
    <w:tmpl w:val="69EAB388"/>
    <w:lvl w:ilvl="0" w:tplc="0410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5C9173F9"/>
    <w:multiLevelType w:val="hybridMultilevel"/>
    <w:tmpl w:val="EB7CA5AA"/>
    <w:lvl w:ilvl="0" w:tplc="286ADAF8">
      <w:start w:val="1"/>
      <w:numFmt w:val="bullet"/>
      <w:lvlText w:val=""/>
      <w:lvlJc w:val="left"/>
      <w:pPr>
        <w:tabs>
          <w:tab w:val="num" w:pos="465"/>
        </w:tabs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24">
    <w:nsid w:val="5D2A6C4E"/>
    <w:multiLevelType w:val="hybridMultilevel"/>
    <w:tmpl w:val="6D7E15C6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DA3038A"/>
    <w:multiLevelType w:val="hybridMultilevel"/>
    <w:tmpl w:val="775ECE9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4017C7"/>
    <w:multiLevelType w:val="hybridMultilevel"/>
    <w:tmpl w:val="E780B2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B12E12"/>
    <w:multiLevelType w:val="hybridMultilevel"/>
    <w:tmpl w:val="24E004FE"/>
    <w:lvl w:ilvl="0" w:tplc="7EDE7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871202"/>
    <w:multiLevelType w:val="hybridMultilevel"/>
    <w:tmpl w:val="1ABE691C"/>
    <w:lvl w:ilvl="0" w:tplc="B2084A9A">
      <w:start w:val="1"/>
      <w:numFmt w:val="bullet"/>
      <w:lvlText w:val=""/>
      <w:lvlJc w:val="left"/>
      <w:pPr>
        <w:ind w:left="4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9">
    <w:nsid w:val="7DFF7832"/>
    <w:multiLevelType w:val="hybridMultilevel"/>
    <w:tmpl w:val="E9501F9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9"/>
  </w:num>
  <w:num w:numId="5">
    <w:abstractNumId w:val="3"/>
  </w:num>
  <w:num w:numId="6">
    <w:abstractNumId w:val="27"/>
  </w:num>
  <w:num w:numId="7">
    <w:abstractNumId w:val="6"/>
  </w:num>
  <w:num w:numId="8">
    <w:abstractNumId w:val="26"/>
  </w:num>
  <w:num w:numId="9">
    <w:abstractNumId w:val="21"/>
  </w:num>
  <w:num w:numId="10">
    <w:abstractNumId w:val="14"/>
  </w:num>
  <w:num w:numId="11">
    <w:abstractNumId w:val="5"/>
  </w:num>
  <w:num w:numId="12">
    <w:abstractNumId w:val="24"/>
  </w:num>
  <w:num w:numId="13">
    <w:abstractNumId w:val="16"/>
  </w:num>
  <w:num w:numId="14">
    <w:abstractNumId w:val="25"/>
  </w:num>
  <w:num w:numId="15">
    <w:abstractNumId w:val="13"/>
  </w:num>
  <w:num w:numId="16">
    <w:abstractNumId w:val="19"/>
  </w:num>
  <w:num w:numId="17">
    <w:abstractNumId w:val="11"/>
  </w:num>
  <w:num w:numId="18">
    <w:abstractNumId w:val="10"/>
  </w:num>
  <w:num w:numId="19">
    <w:abstractNumId w:val="2"/>
  </w:num>
  <w:num w:numId="20">
    <w:abstractNumId w:val="17"/>
  </w:num>
  <w:num w:numId="21">
    <w:abstractNumId w:val="0"/>
  </w:num>
  <w:num w:numId="22">
    <w:abstractNumId w:val="12"/>
  </w:num>
  <w:num w:numId="23">
    <w:abstractNumId w:val="4"/>
  </w:num>
  <w:num w:numId="24">
    <w:abstractNumId w:val="23"/>
  </w:num>
  <w:num w:numId="25">
    <w:abstractNumId w:val="28"/>
  </w:num>
  <w:num w:numId="26">
    <w:abstractNumId w:val="15"/>
  </w:num>
  <w:num w:numId="27">
    <w:abstractNumId w:val="18"/>
  </w:num>
  <w:num w:numId="28">
    <w:abstractNumId w:val="20"/>
  </w:num>
  <w:num w:numId="29">
    <w:abstractNumId w:val="22"/>
  </w:num>
  <w:num w:numId="30">
    <w:abstractNumId w:val="8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973974083"/>
  </wne:recipientData>
  <wne:recipientData>
    <wne:active wne:val="0"/>
    <wne:hash wne:val="472879365"/>
  </wne:recipientData>
  <wne:recipientData>
    <wne:active wne:val="0"/>
    <wne:hash wne:val="-1098476756"/>
  </wne:recipientData>
  <wne:recipientData>
    <wne:active wne:val="0"/>
    <wne:hash wne:val="771950966"/>
  </wne:recipientData>
  <wne:recipientData>
    <wne:active wne:val="0"/>
    <wne:hash wne:val="-2057562825"/>
  </wne:recipientData>
  <wne:recipientData>
    <wne:active wne:val="0"/>
    <wne:hash wne:val="-1638860314"/>
  </wne:recipientData>
  <wne:recipientData>
    <wne:active wne:val="1"/>
    <wne:hash wne:val="-595230364"/>
  </wne:recipientData>
  <wne:recipientData>
    <wne:active wne:val="0"/>
    <wne:hash wne:val="463237967"/>
  </wne:recipientData>
  <wne:recipientData>
    <wne:active wne:val="1"/>
    <wne:hash wne:val="-97138393"/>
  </wne:recipientData>
  <wne:recipientData>
    <wne:active wne:val="0"/>
    <wne:hash wne:val="320724576"/>
  </wne:recipientData>
  <wne:recipientData>
    <wne:active wne:val="0"/>
    <wne:hash wne:val="1125105508"/>
  </wne:recipientData>
  <wne:recipientData>
    <wne:active wne:val="1"/>
    <wne:hash wne:val="-1294056429"/>
  </wne:recipientData>
  <wne:recipientData>
    <wne:active wne:val="0"/>
    <wne:hash wne:val="852780144"/>
  </wne:recipientData>
  <wne:recipientData>
    <wne:active wne:val="1"/>
    <wne:hash wne:val="-24960480"/>
  </wne:recipientData>
  <wne:recipientData>
    <wne:active wne:val="0"/>
    <wne:hash wne:val="978235740"/>
  </wne:recipientData>
  <wne:recipientData>
    <wne:active wne:val="0"/>
    <wne:hash wne:val="-669627638"/>
  </wne:recipientData>
  <wne:recipientData>
    <wne:active wne:val="1"/>
    <wne:hash wne:val="1879296648"/>
  </wne:recipientData>
  <wne:recipientData>
    <wne:active wne:val="1"/>
    <wne:hash wne:val="1408690855"/>
  </wne:recipientData>
  <wne:recipientData>
    <wne:active wne:val="0"/>
    <wne:hash wne:val="-554040973"/>
  </wne:recipientData>
  <wne:recipientData>
    <wne:active wne:val="1"/>
    <wne:hash wne:val="1691959638"/>
  </wne:recipientData>
  <wne:recipientData>
    <wne:active wne:val="0"/>
    <wne:hash wne:val="-86414367"/>
  </wne:recipientData>
  <wne:recipientData>
    <wne:active wne:val="0"/>
    <wne:hash wne:val="-1643726501"/>
  </wne:recipientData>
  <wne:recipientData>
    <wne:active wne:val="0"/>
    <wne:hash wne:val="-1594017144"/>
  </wne:recipientData>
  <wne:recipientData>
    <wne:active wne:val="1"/>
    <wne:hash wne:val="1290022469"/>
  </wne:recipientData>
  <wne:recipientData>
    <wne:active wne:val="0"/>
    <wne:hash wne:val="-520486004"/>
  </wne:recipientData>
  <wne:recipientData>
    <wne:active wne:val="0"/>
    <wne:hash wne:val="2129994885"/>
  </wne:recipientData>
  <wne:recipientData>
    <wne:active wne:val="0"/>
    <wne:hash wne:val="-1991700428"/>
  </wne:recipientData>
  <wne:recipientData>
    <wne:active wne:val="0"/>
    <wne:hash wne:val="1498383970"/>
  </wne:recipientData>
  <wne:recipientData>
    <wne:active wne:val="1"/>
    <wne:hash wne:val="866008414"/>
  </wne:recipientData>
  <wne:recipientData>
    <wne:active wne:val="0"/>
    <wne:hash wne:val="265846438"/>
  </wne:recipientData>
  <wne:recipientData>
    <wne:active wne:val="0"/>
    <wne:hash wne:val="-810241699"/>
  </wne:recipientData>
  <wne:recipientData>
    <wne:active wne:val="0"/>
    <wne:hash wne:val="221370097"/>
  </wne:recipientData>
  <wne:recipientData>
    <wne:active wne:val="0"/>
    <wne:hash wne:val="-202284854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mailMerge>
    <w:mainDocumentType w:val="formLetters"/>
    <w:linkToQuery/>
    <w:dataType w:val="native"/>
    <w:connectString w:val="Provider=Microsoft.ACE.OLEDB.12.0;User ID=Admin;Data Source=\\SERVER-DATI\Uffici\Alternanza\ALTERNANZA 2018-2019\ALTERNANZA 2018-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Alunni$` "/>
    <w:activeRecord w:val="29"/>
    <w:odso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Provincia"/>
        <w:mappedName w:val="Stato"/>
        <w:column w:val="7"/>
        <w:lid w:val="it-IT"/>
      </w:fieldMapData>
      <w:fieldMapData>
        <w:type w:val="dbColumn"/>
        <w:name w:val="CAP"/>
        <w:mappedName w:val="CAP"/>
        <w:column w:val="24"/>
        <w:lid w:val="it-IT"/>
      </w:fieldMapData>
      <w:fieldMapData>
        <w:column w:val="0"/>
        <w:lid w:val="it-IT"/>
      </w:fieldMapData>
      <w:fieldMapData>
        <w:type w:val="dbColumn"/>
        <w:name w:val="Telefono"/>
        <w:mappedName w:val="Telefono (uff.)"/>
        <w:column w:val="26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e-mail"/>
        <w:mappedName w:val="Indirizzo di posta elettronica"/>
        <w:column w:val="27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recipientData r:id="rId1"/>
    </w:odso>
  </w:mailMerge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10241"/>
    <o:shapelayout v:ext="edit"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982A4C"/>
    <w:rsid w:val="00001736"/>
    <w:rsid w:val="00002079"/>
    <w:rsid w:val="00002824"/>
    <w:rsid w:val="000047C7"/>
    <w:rsid w:val="000050C8"/>
    <w:rsid w:val="0001387C"/>
    <w:rsid w:val="0002394A"/>
    <w:rsid w:val="00024D8F"/>
    <w:rsid w:val="000303BB"/>
    <w:rsid w:val="000311A2"/>
    <w:rsid w:val="000320A9"/>
    <w:rsid w:val="000422D9"/>
    <w:rsid w:val="00042AE6"/>
    <w:rsid w:val="00047294"/>
    <w:rsid w:val="00061A09"/>
    <w:rsid w:val="00065E70"/>
    <w:rsid w:val="00066FA0"/>
    <w:rsid w:val="00067507"/>
    <w:rsid w:val="00070A39"/>
    <w:rsid w:val="000812B6"/>
    <w:rsid w:val="00081372"/>
    <w:rsid w:val="0008402B"/>
    <w:rsid w:val="00086A87"/>
    <w:rsid w:val="000A040F"/>
    <w:rsid w:val="000A07A1"/>
    <w:rsid w:val="000B16FA"/>
    <w:rsid w:val="000B3276"/>
    <w:rsid w:val="000C3C0A"/>
    <w:rsid w:val="000C5EFF"/>
    <w:rsid w:val="000D25F2"/>
    <w:rsid w:val="000D30A9"/>
    <w:rsid w:val="000E1C02"/>
    <w:rsid w:val="000E4A21"/>
    <w:rsid w:val="000E7A75"/>
    <w:rsid w:val="00100F5C"/>
    <w:rsid w:val="001041B3"/>
    <w:rsid w:val="0012023D"/>
    <w:rsid w:val="00121C74"/>
    <w:rsid w:val="00122612"/>
    <w:rsid w:val="001356FE"/>
    <w:rsid w:val="001409BA"/>
    <w:rsid w:val="0014131F"/>
    <w:rsid w:val="00141FC0"/>
    <w:rsid w:val="001434FC"/>
    <w:rsid w:val="00143B60"/>
    <w:rsid w:val="0014416F"/>
    <w:rsid w:val="001557C7"/>
    <w:rsid w:val="00157316"/>
    <w:rsid w:val="00157E43"/>
    <w:rsid w:val="001615D2"/>
    <w:rsid w:val="00162061"/>
    <w:rsid w:val="00162B9F"/>
    <w:rsid w:val="001704BB"/>
    <w:rsid w:val="00171FA9"/>
    <w:rsid w:val="00171FCE"/>
    <w:rsid w:val="0017300E"/>
    <w:rsid w:val="00180D45"/>
    <w:rsid w:val="00191FCB"/>
    <w:rsid w:val="00193A4D"/>
    <w:rsid w:val="00193B9C"/>
    <w:rsid w:val="00194B0A"/>
    <w:rsid w:val="001A01C4"/>
    <w:rsid w:val="001A423B"/>
    <w:rsid w:val="001A76A5"/>
    <w:rsid w:val="001B0020"/>
    <w:rsid w:val="001B118A"/>
    <w:rsid w:val="001B2DD8"/>
    <w:rsid w:val="001B4A89"/>
    <w:rsid w:val="001B5A69"/>
    <w:rsid w:val="001B6591"/>
    <w:rsid w:val="001C24C5"/>
    <w:rsid w:val="001C5646"/>
    <w:rsid w:val="001C6AF6"/>
    <w:rsid w:val="001D20DB"/>
    <w:rsid w:val="001D294B"/>
    <w:rsid w:val="001D5536"/>
    <w:rsid w:val="001D5B8C"/>
    <w:rsid w:val="001D5BA8"/>
    <w:rsid w:val="001E4AC3"/>
    <w:rsid w:val="001F0630"/>
    <w:rsid w:val="001F5816"/>
    <w:rsid w:val="001F6271"/>
    <w:rsid w:val="001F7712"/>
    <w:rsid w:val="002032D2"/>
    <w:rsid w:val="00206742"/>
    <w:rsid w:val="00207B71"/>
    <w:rsid w:val="00215864"/>
    <w:rsid w:val="00217C6F"/>
    <w:rsid w:val="0022598A"/>
    <w:rsid w:val="0023182F"/>
    <w:rsid w:val="00235AB0"/>
    <w:rsid w:val="002366C1"/>
    <w:rsid w:val="0024052E"/>
    <w:rsid w:val="0024259C"/>
    <w:rsid w:val="0024589C"/>
    <w:rsid w:val="002461D3"/>
    <w:rsid w:val="00252A3D"/>
    <w:rsid w:val="00254CEB"/>
    <w:rsid w:val="0025579A"/>
    <w:rsid w:val="002636D0"/>
    <w:rsid w:val="00263BE7"/>
    <w:rsid w:val="002647B3"/>
    <w:rsid w:val="00264A24"/>
    <w:rsid w:val="00265195"/>
    <w:rsid w:val="0027051C"/>
    <w:rsid w:val="002754C6"/>
    <w:rsid w:val="002777E5"/>
    <w:rsid w:val="00281BC4"/>
    <w:rsid w:val="0029022E"/>
    <w:rsid w:val="00292898"/>
    <w:rsid w:val="002933E4"/>
    <w:rsid w:val="002954A3"/>
    <w:rsid w:val="002A0988"/>
    <w:rsid w:val="002A3479"/>
    <w:rsid w:val="002A7496"/>
    <w:rsid w:val="002A7D52"/>
    <w:rsid w:val="002B3F6C"/>
    <w:rsid w:val="002B660A"/>
    <w:rsid w:val="002C6E5B"/>
    <w:rsid w:val="002D1B91"/>
    <w:rsid w:val="002D3752"/>
    <w:rsid w:val="002D512A"/>
    <w:rsid w:val="002D60E3"/>
    <w:rsid w:val="002D6CBB"/>
    <w:rsid w:val="002E3262"/>
    <w:rsid w:val="002E4844"/>
    <w:rsid w:val="002E4D52"/>
    <w:rsid w:val="002E7FC3"/>
    <w:rsid w:val="002F06E4"/>
    <w:rsid w:val="002F159B"/>
    <w:rsid w:val="002F2C08"/>
    <w:rsid w:val="002F341E"/>
    <w:rsid w:val="002F3D62"/>
    <w:rsid w:val="002F5407"/>
    <w:rsid w:val="002F6896"/>
    <w:rsid w:val="002F7D7B"/>
    <w:rsid w:val="00303CB8"/>
    <w:rsid w:val="00306F9D"/>
    <w:rsid w:val="003071AA"/>
    <w:rsid w:val="0031080C"/>
    <w:rsid w:val="003120F0"/>
    <w:rsid w:val="0031458C"/>
    <w:rsid w:val="003154D4"/>
    <w:rsid w:val="00317876"/>
    <w:rsid w:val="00321266"/>
    <w:rsid w:val="00321A7A"/>
    <w:rsid w:val="00323D3D"/>
    <w:rsid w:val="00324856"/>
    <w:rsid w:val="00332593"/>
    <w:rsid w:val="00333EC1"/>
    <w:rsid w:val="0033418A"/>
    <w:rsid w:val="003355E7"/>
    <w:rsid w:val="003409AE"/>
    <w:rsid w:val="00344D99"/>
    <w:rsid w:val="00344FE2"/>
    <w:rsid w:val="003460FB"/>
    <w:rsid w:val="0035239D"/>
    <w:rsid w:val="00352607"/>
    <w:rsid w:val="003531C4"/>
    <w:rsid w:val="00353E1A"/>
    <w:rsid w:val="00356B55"/>
    <w:rsid w:val="00366B56"/>
    <w:rsid w:val="0037010C"/>
    <w:rsid w:val="00371F75"/>
    <w:rsid w:val="003747F6"/>
    <w:rsid w:val="0037520A"/>
    <w:rsid w:val="00375270"/>
    <w:rsid w:val="003801CD"/>
    <w:rsid w:val="0038149D"/>
    <w:rsid w:val="0038161E"/>
    <w:rsid w:val="003829EA"/>
    <w:rsid w:val="00383144"/>
    <w:rsid w:val="00387B46"/>
    <w:rsid w:val="00391017"/>
    <w:rsid w:val="00393E04"/>
    <w:rsid w:val="003952E8"/>
    <w:rsid w:val="003A4CE7"/>
    <w:rsid w:val="003B5E85"/>
    <w:rsid w:val="003B686B"/>
    <w:rsid w:val="003C3D12"/>
    <w:rsid w:val="003D1C44"/>
    <w:rsid w:val="003D78F2"/>
    <w:rsid w:val="003E225B"/>
    <w:rsid w:val="003E2758"/>
    <w:rsid w:val="003E60EE"/>
    <w:rsid w:val="003F68BC"/>
    <w:rsid w:val="004003FB"/>
    <w:rsid w:val="004032FC"/>
    <w:rsid w:val="004062A1"/>
    <w:rsid w:val="004071C4"/>
    <w:rsid w:val="004135C7"/>
    <w:rsid w:val="0041452B"/>
    <w:rsid w:val="00414615"/>
    <w:rsid w:val="00427D3D"/>
    <w:rsid w:val="00441CBD"/>
    <w:rsid w:val="004429D7"/>
    <w:rsid w:val="0044434C"/>
    <w:rsid w:val="00445F00"/>
    <w:rsid w:val="0044611B"/>
    <w:rsid w:val="0045596A"/>
    <w:rsid w:val="00455A42"/>
    <w:rsid w:val="004566A3"/>
    <w:rsid w:val="00456B58"/>
    <w:rsid w:val="00464665"/>
    <w:rsid w:val="0046467D"/>
    <w:rsid w:val="004651B9"/>
    <w:rsid w:val="00471E3F"/>
    <w:rsid w:val="004831AD"/>
    <w:rsid w:val="00484551"/>
    <w:rsid w:val="00487FC7"/>
    <w:rsid w:val="004906AF"/>
    <w:rsid w:val="00495B58"/>
    <w:rsid w:val="00497472"/>
    <w:rsid w:val="004A0E91"/>
    <w:rsid w:val="004A0FD8"/>
    <w:rsid w:val="004A2CCF"/>
    <w:rsid w:val="004A4EF3"/>
    <w:rsid w:val="004A597C"/>
    <w:rsid w:val="004A61ED"/>
    <w:rsid w:val="004A6BAA"/>
    <w:rsid w:val="004A767F"/>
    <w:rsid w:val="004A7AAD"/>
    <w:rsid w:val="004B21FD"/>
    <w:rsid w:val="004B4155"/>
    <w:rsid w:val="004B712D"/>
    <w:rsid w:val="004C754B"/>
    <w:rsid w:val="004D028C"/>
    <w:rsid w:val="004E5573"/>
    <w:rsid w:val="004E5C36"/>
    <w:rsid w:val="004F0645"/>
    <w:rsid w:val="00501BCF"/>
    <w:rsid w:val="00502677"/>
    <w:rsid w:val="00511E39"/>
    <w:rsid w:val="00515C14"/>
    <w:rsid w:val="005167DD"/>
    <w:rsid w:val="00521192"/>
    <w:rsid w:val="00525058"/>
    <w:rsid w:val="005314E6"/>
    <w:rsid w:val="0053671D"/>
    <w:rsid w:val="00540115"/>
    <w:rsid w:val="005408F8"/>
    <w:rsid w:val="00541F2A"/>
    <w:rsid w:val="0054661A"/>
    <w:rsid w:val="00550BF5"/>
    <w:rsid w:val="00554A4C"/>
    <w:rsid w:val="0055569B"/>
    <w:rsid w:val="00555D18"/>
    <w:rsid w:val="00560996"/>
    <w:rsid w:val="00562803"/>
    <w:rsid w:val="00562A9B"/>
    <w:rsid w:val="00574AB0"/>
    <w:rsid w:val="005861B4"/>
    <w:rsid w:val="005913FD"/>
    <w:rsid w:val="00591FE0"/>
    <w:rsid w:val="00592222"/>
    <w:rsid w:val="0059535D"/>
    <w:rsid w:val="005965A8"/>
    <w:rsid w:val="00597468"/>
    <w:rsid w:val="00597753"/>
    <w:rsid w:val="005A0031"/>
    <w:rsid w:val="005A0582"/>
    <w:rsid w:val="005A1433"/>
    <w:rsid w:val="005A5CE2"/>
    <w:rsid w:val="005B152F"/>
    <w:rsid w:val="005B5563"/>
    <w:rsid w:val="005B5E92"/>
    <w:rsid w:val="005B65B9"/>
    <w:rsid w:val="005C1D65"/>
    <w:rsid w:val="005C3397"/>
    <w:rsid w:val="005C3E0B"/>
    <w:rsid w:val="005D01A9"/>
    <w:rsid w:val="005D418F"/>
    <w:rsid w:val="005D572B"/>
    <w:rsid w:val="005D6268"/>
    <w:rsid w:val="005D6348"/>
    <w:rsid w:val="005D6768"/>
    <w:rsid w:val="005D7F6A"/>
    <w:rsid w:val="005E605A"/>
    <w:rsid w:val="005E6D82"/>
    <w:rsid w:val="005F05CF"/>
    <w:rsid w:val="005F4C28"/>
    <w:rsid w:val="0060335B"/>
    <w:rsid w:val="00606E5C"/>
    <w:rsid w:val="00607710"/>
    <w:rsid w:val="00612D93"/>
    <w:rsid w:val="00620FDD"/>
    <w:rsid w:val="006305BF"/>
    <w:rsid w:val="00637BF1"/>
    <w:rsid w:val="00643788"/>
    <w:rsid w:val="006610B9"/>
    <w:rsid w:val="0066633A"/>
    <w:rsid w:val="00671ABF"/>
    <w:rsid w:val="00675DBC"/>
    <w:rsid w:val="006777F4"/>
    <w:rsid w:val="00677C06"/>
    <w:rsid w:val="006800A0"/>
    <w:rsid w:val="006843A6"/>
    <w:rsid w:val="00684C53"/>
    <w:rsid w:val="006908A7"/>
    <w:rsid w:val="006916F2"/>
    <w:rsid w:val="00693FC2"/>
    <w:rsid w:val="006A3714"/>
    <w:rsid w:val="006A3C6D"/>
    <w:rsid w:val="006A5D7C"/>
    <w:rsid w:val="006A79CE"/>
    <w:rsid w:val="006B0848"/>
    <w:rsid w:val="006B15BC"/>
    <w:rsid w:val="006B4C43"/>
    <w:rsid w:val="006C13B9"/>
    <w:rsid w:val="006C237A"/>
    <w:rsid w:val="006C6842"/>
    <w:rsid w:val="006C78DC"/>
    <w:rsid w:val="006D2B32"/>
    <w:rsid w:val="006D3946"/>
    <w:rsid w:val="006D4BEB"/>
    <w:rsid w:val="006E79A3"/>
    <w:rsid w:val="006F21C4"/>
    <w:rsid w:val="006F410C"/>
    <w:rsid w:val="006F50DD"/>
    <w:rsid w:val="006F7BD4"/>
    <w:rsid w:val="007037D6"/>
    <w:rsid w:val="007038C8"/>
    <w:rsid w:val="00712C2C"/>
    <w:rsid w:val="007141EF"/>
    <w:rsid w:val="00715201"/>
    <w:rsid w:val="00724784"/>
    <w:rsid w:val="00725456"/>
    <w:rsid w:val="007262BB"/>
    <w:rsid w:val="00727170"/>
    <w:rsid w:val="00727D01"/>
    <w:rsid w:val="007313F9"/>
    <w:rsid w:val="00734055"/>
    <w:rsid w:val="0073773A"/>
    <w:rsid w:val="00743407"/>
    <w:rsid w:val="007440DC"/>
    <w:rsid w:val="00744F86"/>
    <w:rsid w:val="00757B23"/>
    <w:rsid w:val="00761836"/>
    <w:rsid w:val="00766C35"/>
    <w:rsid w:val="00770A9E"/>
    <w:rsid w:val="00772751"/>
    <w:rsid w:val="007736B4"/>
    <w:rsid w:val="00773CBB"/>
    <w:rsid w:val="007741F7"/>
    <w:rsid w:val="00782658"/>
    <w:rsid w:val="00790C2D"/>
    <w:rsid w:val="007920A4"/>
    <w:rsid w:val="007966E7"/>
    <w:rsid w:val="007A013F"/>
    <w:rsid w:val="007A48A8"/>
    <w:rsid w:val="007A7F3C"/>
    <w:rsid w:val="007B2181"/>
    <w:rsid w:val="007B6D78"/>
    <w:rsid w:val="007C360E"/>
    <w:rsid w:val="007C41FF"/>
    <w:rsid w:val="007C65D2"/>
    <w:rsid w:val="007C6E50"/>
    <w:rsid w:val="007E19CC"/>
    <w:rsid w:val="007E70F4"/>
    <w:rsid w:val="00803BE1"/>
    <w:rsid w:val="00803DB3"/>
    <w:rsid w:val="00813563"/>
    <w:rsid w:val="00816523"/>
    <w:rsid w:val="00817A44"/>
    <w:rsid w:val="00821AF5"/>
    <w:rsid w:val="00835053"/>
    <w:rsid w:val="00836361"/>
    <w:rsid w:val="00840F86"/>
    <w:rsid w:val="00841BFB"/>
    <w:rsid w:val="00841C00"/>
    <w:rsid w:val="0084232A"/>
    <w:rsid w:val="00842540"/>
    <w:rsid w:val="0085719A"/>
    <w:rsid w:val="00860721"/>
    <w:rsid w:val="00860EE0"/>
    <w:rsid w:val="00861AF2"/>
    <w:rsid w:val="00864224"/>
    <w:rsid w:val="008727D0"/>
    <w:rsid w:val="00872F27"/>
    <w:rsid w:val="0087588B"/>
    <w:rsid w:val="00880D9D"/>
    <w:rsid w:val="00883940"/>
    <w:rsid w:val="00883F52"/>
    <w:rsid w:val="008844B1"/>
    <w:rsid w:val="008863FF"/>
    <w:rsid w:val="00890CC8"/>
    <w:rsid w:val="00897725"/>
    <w:rsid w:val="008A2F28"/>
    <w:rsid w:val="008A3002"/>
    <w:rsid w:val="008B6C36"/>
    <w:rsid w:val="008C7C6B"/>
    <w:rsid w:val="008D06A1"/>
    <w:rsid w:val="008D5D0F"/>
    <w:rsid w:val="008E046F"/>
    <w:rsid w:val="008E7120"/>
    <w:rsid w:val="008E7293"/>
    <w:rsid w:val="008F0849"/>
    <w:rsid w:val="008F6580"/>
    <w:rsid w:val="0090020D"/>
    <w:rsid w:val="009052E7"/>
    <w:rsid w:val="00910338"/>
    <w:rsid w:val="009139CE"/>
    <w:rsid w:val="00913EE6"/>
    <w:rsid w:val="009147CA"/>
    <w:rsid w:val="00916827"/>
    <w:rsid w:val="0092177E"/>
    <w:rsid w:val="0093331E"/>
    <w:rsid w:val="00937126"/>
    <w:rsid w:val="009376C5"/>
    <w:rsid w:val="0094030A"/>
    <w:rsid w:val="009428C0"/>
    <w:rsid w:val="009505FC"/>
    <w:rsid w:val="0096326E"/>
    <w:rsid w:val="009640B7"/>
    <w:rsid w:val="00965E6A"/>
    <w:rsid w:val="00966731"/>
    <w:rsid w:val="009674EA"/>
    <w:rsid w:val="0097014C"/>
    <w:rsid w:val="00972BC0"/>
    <w:rsid w:val="00975E68"/>
    <w:rsid w:val="00982A4C"/>
    <w:rsid w:val="009856BF"/>
    <w:rsid w:val="00985C87"/>
    <w:rsid w:val="0098670E"/>
    <w:rsid w:val="00986BB3"/>
    <w:rsid w:val="009A57A8"/>
    <w:rsid w:val="009B1DBB"/>
    <w:rsid w:val="009B2BF7"/>
    <w:rsid w:val="009B4133"/>
    <w:rsid w:val="009B695A"/>
    <w:rsid w:val="009B7935"/>
    <w:rsid w:val="009C029E"/>
    <w:rsid w:val="009C17C9"/>
    <w:rsid w:val="009C6F74"/>
    <w:rsid w:val="009C73E5"/>
    <w:rsid w:val="009C7CF4"/>
    <w:rsid w:val="009D38CD"/>
    <w:rsid w:val="009D4DB2"/>
    <w:rsid w:val="009E0856"/>
    <w:rsid w:val="009E13AE"/>
    <w:rsid w:val="009E1B8C"/>
    <w:rsid w:val="009E25B3"/>
    <w:rsid w:val="009E431B"/>
    <w:rsid w:val="009E53B1"/>
    <w:rsid w:val="009F75B2"/>
    <w:rsid w:val="00A01DBE"/>
    <w:rsid w:val="00A05085"/>
    <w:rsid w:val="00A07A4C"/>
    <w:rsid w:val="00A14D96"/>
    <w:rsid w:val="00A16262"/>
    <w:rsid w:val="00A21BF7"/>
    <w:rsid w:val="00A22C74"/>
    <w:rsid w:val="00A318F1"/>
    <w:rsid w:val="00A31A88"/>
    <w:rsid w:val="00A32F6B"/>
    <w:rsid w:val="00A4002A"/>
    <w:rsid w:val="00A44ADE"/>
    <w:rsid w:val="00A4515C"/>
    <w:rsid w:val="00A556EA"/>
    <w:rsid w:val="00A56135"/>
    <w:rsid w:val="00A56B3C"/>
    <w:rsid w:val="00A61D13"/>
    <w:rsid w:val="00A622A2"/>
    <w:rsid w:val="00A659CA"/>
    <w:rsid w:val="00A661CE"/>
    <w:rsid w:val="00A66844"/>
    <w:rsid w:val="00A67D67"/>
    <w:rsid w:val="00A67D6B"/>
    <w:rsid w:val="00A7190B"/>
    <w:rsid w:val="00A726ED"/>
    <w:rsid w:val="00A747EB"/>
    <w:rsid w:val="00A755ED"/>
    <w:rsid w:val="00A868B5"/>
    <w:rsid w:val="00A87086"/>
    <w:rsid w:val="00A87472"/>
    <w:rsid w:val="00A87977"/>
    <w:rsid w:val="00A90962"/>
    <w:rsid w:val="00A9171E"/>
    <w:rsid w:val="00A918B7"/>
    <w:rsid w:val="00AA2052"/>
    <w:rsid w:val="00AA436E"/>
    <w:rsid w:val="00AA723C"/>
    <w:rsid w:val="00AB6F2F"/>
    <w:rsid w:val="00AC15E1"/>
    <w:rsid w:val="00AC219A"/>
    <w:rsid w:val="00AC2AB3"/>
    <w:rsid w:val="00AC6F5D"/>
    <w:rsid w:val="00AD3934"/>
    <w:rsid w:val="00AE6B26"/>
    <w:rsid w:val="00AF1381"/>
    <w:rsid w:val="00AF3222"/>
    <w:rsid w:val="00AF57CC"/>
    <w:rsid w:val="00AF64C9"/>
    <w:rsid w:val="00AF759A"/>
    <w:rsid w:val="00AF7F63"/>
    <w:rsid w:val="00B078C7"/>
    <w:rsid w:val="00B109A6"/>
    <w:rsid w:val="00B168DF"/>
    <w:rsid w:val="00B16CB4"/>
    <w:rsid w:val="00B179EB"/>
    <w:rsid w:val="00B360C1"/>
    <w:rsid w:val="00B376B5"/>
    <w:rsid w:val="00B37C88"/>
    <w:rsid w:val="00B428FF"/>
    <w:rsid w:val="00B43325"/>
    <w:rsid w:val="00B440AA"/>
    <w:rsid w:val="00B44DF0"/>
    <w:rsid w:val="00B44F77"/>
    <w:rsid w:val="00B4718B"/>
    <w:rsid w:val="00B503B2"/>
    <w:rsid w:val="00B50682"/>
    <w:rsid w:val="00B50B9D"/>
    <w:rsid w:val="00B52120"/>
    <w:rsid w:val="00B565DD"/>
    <w:rsid w:val="00B56F13"/>
    <w:rsid w:val="00B57E8C"/>
    <w:rsid w:val="00B618B9"/>
    <w:rsid w:val="00B6589B"/>
    <w:rsid w:val="00B660BD"/>
    <w:rsid w:val="00B67BCA"/>
    <w:rsid w:val="00B73D0C"/>
    <w:rsid w:val="00B77FBD"/>
    <w:rsid w:val="00B87B87"/>
    <w:rsid w:val="00B960F9"/>
    <w:rsid w:val="00BA019C"/>
    <w:rsid w:val="00BA45E6"/>
    <w:rsid w:val="00BA543C"/>
    <w:rsid w:val="00BB5C8B"/>
    <w:rsid w:val="00BC3887"/>
    <w:rsid w:val="00BC39A1"/>
    <w:rsid w:val="00BD3783"/>
    <w:rsid w:val="00BD3E5A"/>
    <w:rsid w:val="00BD56E8"/>
    <w:rsid w:val="00BD5B4E"/>
    <w:rsid w:val="00BD7CDE"/>
    <w:rsid w:val="00BE08C1"/>
    <w:rsid w:val="00BE1857"/>
    <w:rsid w:val="00BE41A5"/>
    <w:rsid w:val="00BE4D47"/>
    <w:rsid w:val="00BE6475"/>
    <w:rsid w:val="00BF2E75"/>
    <w:rsid w:val="00BF432C"/>
    <w:rsid w:val="00BF512E"/>
    <w:rsid w:val="00C047A5"/>
    <w:rsid w:val="00C05F1D"/>
    <w:rsid w:val="00C11E55"/>
    <w:rsid w:val="00C14084"/>
    <w:rsid w:val="00C21C95"/>
    <w:rsid w:val="00C23455"/>
    <w:rsid w:val="00C31110"/>
    <w:rsid w:val="00C3489F"/>
    <w:rsid w:val="00C35071"/>
    <w:rsid w:val="00C36652"/>
    <w:rsid w:val="00C3775D"/>
    <w:rsid w:val="00C40B39"/>
    <w:rsid w:val="00C41462"/>
    <w:rsid w:val="00C43037"/>
    <w:rsid w:val="00C44090"/>
    <w:rsid w:val="00C50306"/>
    <w:rsid w:val="00C56D30"/>
    <w:rsid w:val="00C6319E"/>
    <w:rsid w:val="00C63EE9"/>
    <w:rsid w:val="00C669F9"/>
    <w:rsid w:val="00C6719B"/>
    <w:rsid w:val="00C67374"/>
    <w:rsid w:val="00C679FC"/>
    <w:rsid w:val="00C70E21"/>
    <w:rsid w:val="00C715DF"/>
    <w:rsid w:val="00C743BF"/>
    <w:rsid w:val="00C74AAC"/>
    <w:rsid w:val="00C762BF"/>
    <w:rsid w:val="00C81CB9"/>
    <w:rsid w:val="00C81CC8"/>
    <w:rsid w:val="00CA197C"/>
    <w:rsid w:val="00CA3C2D"/>
    <w:rsid w:val="00CB2885"/>
    <w:rsid w:val="00CB297D"/>
    <w:rsid w:val="00CB2B7E"/>
    <w:rsid w:val="00CB7258"/>
    <w:rsid w:val="00CC271C"/>
    <w:rsid w:val="00CC4CD4"/>
    <w:rsid w:val="00CC5A8C"/>
    <w:rsid w:val="00CC69AC"/>
    <w:rsid w:val="00CD01A2"/>
    <w:rsid w:val="00CD1110"/>
    <w:rsid w:val="00CD4510"/>
    <w:rsid w:val="00CE5965"/>
    <w:rsid w:val="00CF00B8"/>
    <w:rsid w:val="00CF3EA6"/>
    <w:rsid w:val="00CF7EA3"/>
    <w:rsid w:val="00D031F6"/>
    <w:rsid w:val="00D04C8D"/>
    <w:rsid w:val="00D137C4"/>
    <w:rsid w:val="00D22D31"/>
    <w:rsid w:val="00D30B21"/>
    <w:rsid w:val="00D3275D"/>
    <w:rsid w:val="00D33734"/>
    <w:rsid w:val="00D33AC9"/>
    <w:rsid w:val="00D36971"/>
    <w:rsid w:val="00D36FD5"/>
    <w:rsid w:val="00D40CFC"/>
    <w:rsid w:val="00D435E3"/>
    <w:rsid w:val="00D507C7"/>
    <w:rsid w:val="00D55938"/>
    <w:rsid w:val="00D622A4"/>
    <w:rsid w:val="00D65113"/>
    <w:rsid w:val="00D6747B"/>
    <w:rsid w:val="00D73AD3"/>
    <w:rsid w:val="00D76C1E"/>
    <w:rsid w:val="00D80B1C"/>
    <w:rsid w:val="00D8213E"/>
    <w:rsid w:val="00D84E40"/>
    <w:rsid w:val="00D851CF"/>
    <w:rsid w:val="00D8561A"/>
    <w:rsid w:val="00D86A43"/>
    <w:rsid w:val="00D91DBF"/>
    <w:rsid w:val="00D925C8"/>
    <w:rsid w:val="00D978F6"/>
    <w:rsid w:val="00DA0E8B"/>
    <w:rsid w:val="00DA4DA5"/>
    <w:rsid w:val="00DA6107"/>
    <w:rsid w:val="00DB0DF1"/>
    <w:rsid w:val="00DB1D38"/>
    <w:rsid w:val="00DB3DEE"/>
    <w:rsid w:val="00DC282E"/>
    <w:rsid w:val="00DC77F5"/>
    <w:rsid w:val="00DD453B"/>
    <w:rsid w:val="00DD6B44"/>
    <w:rsid w:val="00DD6BCF"/>
    <w:rsid w:val="00DE59BC"/>
    <w:rsid w:val="00DE718B"/>
    <w:rsid w:val="00DF2B4F"/>
    <w:rsid w:val="00DF6868"/>
    <w:rsid w:val="00E02562"/>
    <w:rsid w:val="00E0528C"/>
    <w:rsid w:val="00E05A8F"/>
    <w:rsid w:val="00E06425"/>
    <w:rsid w:val="00E107BE"/>
    <w:rsid w:val="00E159F2"/>
    <w:rsid w:val="00E23FB7"/>
    <w:rsid w:val="00E35CB7"/>
    <w:rsid w:val="00E405A8"/>
    <w:rsid w:val="00E45C05"/>
    <w:rsid w:val="00E45EFA"/>
    <w:rsid w:val="00E528AD"/>
    <w:rsid w:val="00E52C98"/>
    <w:rsid w:val="00E56592"/>
    <w:rsid w:val="00E56D9F"/>
    <w:rsid w:val="00E61D4D"/>
    <w:rsid w:val="00E73938"/>
    <w:rsid w:val="00E86A45"/>
    <w:rsid w:val="00E908E8"/>
    <w:rsid w:val="00E925F1"/>
    <w:rsid w:val="00E96242"/>
    <w:rsid w:val="00E967F5"/>
    <w:rsid w:val="00E968B3"/>
    <w:rsid w:val="00E96D6A"/>
    <w:rsid w:val="00EA37E3"/>
    <w:rsid w:val="00EB12A2"/>
    <w:rsid w:val="00EC0FE6"/>
    <w:rsid w:val="00ED50E6"/>
    <w:rsid w:val="00ED5790"/>
    <w:rsid w:val="00EE13D6"/>
    <w:rsid w:val="00EE3E62"/>
    <w:rsid w:val="00EE469C"/>
    <w:rsid w:val="00EE5981"/>
    <w:rsid w:val="00EE5C97"/>
    <w:rsid w:val="00EF0AFA"/>
    <w:rsid w:val="00EF3739"/>
    <w:rsid w:val="00EF4E9F"/>
    <w:rsid w:val="00EF57D0"/>
    <w:rsid w:val="00F01C3B"/>
    <w:rsid w:val="00F11D5E"/>
    <w:rsid w:val="00F163BA"/>
    <w:rsid w:val="00F16DC6"/>
    <w:rsid w:val="00F17B92"/>
    <w:rsid w:val="00F21135"/>
    <w:rsid w:val="00F23A4A"/>
    <w:rsid w:val="00F26574"/>
    <w:rsid w:val="00F32F48"/>
    <w:rsid w:val="00F356B3"/>
    <w:rsid w:val="00F35A61"/>
    <w:rsid w:val="00F468CC"/>
    <w:rsid w:val="00F5484F"/>
    <w:rsid w:val="00F602E3"/>
    <w:rsid w:val="00F6252C"/>
    <w:rsid w:val="00F651AA"/>
    <w:rsid w:val="00F65A36"/>
    <w:rsid w:val="00F66FD9"/>
    <w:rsid w:val="00F6760C"/>
    <w:rsid w:val="00F71929"/>
    <w:rsid w:val="00F76861"/>
    <w:rsid w:val="00F807B9"/>
    <w:rsid w:val="00F81FE0"/>
    <w:rsid w:val="00F85815"/>
    <w:rsid w:val="00F86381"/>
    <w:rsid w:val="00F867E1"/>
    <w:rsid w:val="00F868E6"/>
    <w:rsid w:val="00F9093C"/>
    <w:rsid w:val="00F9502E"/>
    <w:rsid w:val="00F9657B"/>
    <w:rsid w:val="00F97242"/>
    <w:rsid w:val="00F97528"/>
    <w:rsid w:val="00FA1F1A"/>
    <w:rsid w:val="00FA4248"/>
    <w:rsid w:val="00FB28FE"/>
    <w:rsid w:val="00FB307B"/>
    <w:rsid w:val="00FB50A1"/>
    <w:rsid w:val="00FB5C8D"/>
    <w:rsid w:val="00FC2C6B"/>
    <w:rsid w:val="00FD72DB"/>
    <w:rsid w:val="00FE050E"/>
    <w:rsid w:val="00FE3B38"/>
    <w:rsid w:val="00FF45BF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7496"/>
    <w:pPr>
      <w:spacing w:after="200" w:line="276" w:lineRule="auto"/>
    </w:pPr>
  </w:style>
  <w:style w:type="paragraph" w:styleId="Titolo5">
    <w:name w:val="heading 5"/>
    <w:basedOn w:val="Normale"/>
    <w:next w:val="Normale"/>
    <w:link w:val="Titolo5Carattere"/>
    <w:uiPriority w:val="99"/>
    <w:qFormat/>
    <w:locked/>
    <w:rsid w:val="003409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locked/>
    <w:rsid w:val="003409AE"/>
    <w:pPr>
      <w:keepNext/>
      <w:spacing w:after="0" w:line="360" w:lineRule="auto"/>
      <w:jc w:val="center"/>
      <w:outlineLvl w:val="6"/>
    </w:pPr>
    <w:rPr>
      <w:rFonts w:ascii="Verdana" w:hAnsi="Verdana"/>
      <w:b/>
      <w:bCs/>
      <w:i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0B16F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3409AE"/>
    <w:rPr>
      <w:rFonts w:ascii="Verdana" w:hAnsi="Verdana" w:cs="Times New Roman"/>
      <w:b/>
      <w:bCs/>
      <w:iCs/>
      <w:color w:val="000000"/>
      <w:sz w:val="24"/>
      <w:szCs w:val="24"/>
      <w:lang w:val="it-IT" w:eastAsia="it-IT" w:bidi="ar-SA"/>
    </w:rPr>
  </w:style>
  <w:style w:type="table" w:styleId="Grigliatabella">
    <w:name w:val="Table Grid"/>
    <w:basedOn w:val="Tabellanormale"/>
    <w:rsid w:val="00982A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rsid w:val="00D91DB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D91DBF"/>
    <w:rPr>
      <w:rFonts w:cs="Times New Roman"/>
      <w:sz w:val="20"/>
    </w:rPr>
  </w:style>
  <w:style w:type="character" w:styleId="Rimandonotaapidipagina">
    <w:name w:val="footnote reference"/>
    <w:basedOn w:val="Carpredefinitoparagrafo"/>
    <w:uiPriority w:val="99"/>
    <w:semiHidden/>
    <w:rsid w:val="00D91DBF"/>
    <w:rPr>
      <w:rFonts w:cs="Times New Roman"/>
      <w:vertAlign w:val="superscript"/>
    </w:rPr>
  </w:style>
  <w:style w:type="paragraph" w:customStyle="1" w:styleId="Default">
    <w:name w:val="Default"/>
    <w:uiPriority w:val="99"/>
    <w:rsid w:val="00E45C0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D978F6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6777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locked/>
    <w:rsid w:val="006777F4"/>
    <w:rPr>
      <w:rFonts w:cs="Times New Roman"/>
    </w:rPr>
  </w:style>
  <w:style w:type="paragraph" w:styleId="Pidipagina">
    <w:name w:val="footer"/>
    <w:basedOn w:val="Normale"/>
    <w:link w:val="PidipaginaCarattere"/>
    <w:rsid w:val="006777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locked/>
    <w:rsid w:val="006777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7A7F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A7F3C"/>
    <w:rPr>
      <w:rFonts w:ascii="Tahoma" w:hAnsi="Tahoma" w:cs="Times New Roman"/>
      <w:sz w:val="16"/>
    </w:rPr>
  </w:style>
  <w:style w:type="character" w:styleId="Collegamentoipertestuale">
    <w:name w:val="Hyperlink"/>
    <w:basedOn w:val="Carpredefinitoparagrafo"/>
    <w:rsid w:val="00A66844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BD3783"/>
    <w:rPr>
      <w:rFonts w:cs="Times New Roman"/>
      <w:color w:val="800080"/>
      <w:u w:val="single"/>
    </w:rPr>
  </w:style>
  <w:style w:type="paragraph" w:styleId="Corpodeltesto3">
    <w:name w:val="Body Text 3"/>
    <w:basedOn w:val="Normale"/>
    <w:link w:val="Corpodeltesto3Carattere"/>
    <w:semiHidden/>
    <w:rsid w:val="003409AE"/>
    <w:pPr>
      <w:spacing w:after="0" w:line="240" w:lineRule="auto"/>
      <w:jc w:val="center"/>
    </w:pPr>
    <w:rPr>
      <w:rFonts w:ascii="Verdana" w:hAnsi="Verdana"/>
      <w:b/>
      <w:color w:val="800000"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3409AE"/>
    <w:rPr>
      <w:rFonts w:ascii="Verdana" w:hAnsi="Verdana" w:cs="Times New Roman"/>
      <w:b/>
      <w:color w:val="800000"/>
      <w:sz w:val="22"/>
      <w:szCs w:val="22"/>
      <w:lang w:val="it-IT"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2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7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FF210-A70A-4494-8576-3C68A37D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365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FORMATIVO INDIVIDUALE TIROCINIO CURRICOLARE</vt:lpstr>
    </vt:vector>
  </TitlesOfParts>
  <Company>Microsoft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FORMATIVO INDIVIDUALE TIROCINIO CURRICOLARE</dc:title>
  <dc:creator>.</dc:creator>
  <cp:lastModifiedBy>Portatile</cp:lastModifiedBy>
  <cp:revision>3</cp:revision>
  <cp:lastPrinted>2014-11-05T11:18:00Z</cp:lastPrinted>
  <dcterms:created xsi:type="dcterms:W3CDTF">2019-03-11T12:45:00Z</dcterms:created>
  <dcterms:modified xsi:type="dcterms:W3CDTF">2019-04-09T12:33:00Z</dcterms:modified>
</cp:coreProperties>
</file>